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CCF9B6" w14:textId="77777777" w:rsidR="002449C8" w:rsidRDefault="002449C8"/>
    <w:p w14:paraId="0A946A1A" w14:textId="3BFD36B1" w:rsidR="002449C8" w:rsidRPr="008B087D" w:rsidRDefault="00670967" w:rsidP="008B087D">
      <w:pPr>
        <w:tabs>
          <w:tab w:val="left" w:pos="1884"/>
        </w:tabs>
        <w:jc w:val="center"/>
      </w:pPr>
      <w:r>
        <w:rPr>
          <w:rFonts w:ascii="Arial" w:hAnsi="Arial" w:cs="Arial"/>
          <w:b/>
          <w:bCs/>
        </w:rPr>
        <w:t>ZAŁĄCZNIK NR 11a</w:t>
      </w:r>
      <w:r w:rsidR="002449C8" w:rsidRPr="002C4D7E">
        <w:rPr>
          <w:rFonts w:ascii="Arial" w:hAnsi="Arial" w:cs="Arial"/>
          <w:b/>
          <w:bCs/>
        </w:rPr>
        <w:t xml:space="preserve"> DO REGULAMINU REKRUTACJI I PRZYZNAWANIA ŚRODKÓW FINANSOWYCH NA ROZWÓJ PRZEDSIĘBIORCZOŚCI</w:t>
      </w:r>
    </w:p>
    <w:p w14:paraId="7AB716A6" w14:textId="0C413FEC" w:rsidR="002449C8" w:rsidRDefault="002449C8" w:rsidP="002449C8">
      <w:pPr>
        <w:pStyle w:val="NormalnyWeb"/>
        <w:jc w:val="center"/>
      </w:pPr>
      <w:r>
        <w:rPr>
          <w:rFonts w:ascii="Calibri" w:hAnsi="Calibri"/>
          <w:sz w:val="20"/>
          <w:szCs w:val="20"/>
        </w:rPr>
        <w:t>Projekt „</w:t>
      </w:r>
      <w:r w:rsidR="00D134A3">
        <w:rPr>
          <w:rFonts w:ascii="Calibri" w:hAnsi="Calibri"/>
          <w:sz w:val="20"/>
          <w:szCs w:val="20"/>
        </w:rPr>
        <w:t>Zdobądź samozatrudnienie - zrealizuj marzenia</w:t>
      </w:r>
      <w:proofErr w:type="gramStart"/>
      <w:r w:rsidR="00D134A3">
        <w:rPr>
          <w:rFonts w:ascii="Calibri" w:hAnsi="Calibri"/>
          <w:sz w:val="20"/>
          <w:szCs w:val="20"/>
        </w:rPr>
        <w:t xml:space="preserve">! </w:t>
      </w:r>
      <w:bookmarkStart w:id="0" w:name="_GoBack"/>
      <w:bookmarkEnd w:id="0"/>
      <w:r>
        <w:rPr>
          <w:rFonts w:ascii="Calibri" w:hAnsi="Calibri"/>
          <w:sz w:val="20"/>
          <w:szCs w:val="20"/>
        </w:rPr>
        <w:t>”</w:t>
      </w:r>
      <w:proofErr w:type="gramEnd"/>
      <w:r>
        <w:rPr>
          <w:rFonts w:ascii="Calibri" w:hAnsi="Calibri"/>
          <w:sz w:val="20"/>
          <w:szCs w:val="20"/>
        </w:rPr>
        <w:t xml:space="preserve"> współfinansowany przez Unię Europejską ze środków Europejskiego Funduszu Społecznego w ramach Programu Operacyjnego Wiedza Edukacja Rozwój na lata 2014-2020</w:t>
      </w:r>
    </w:p>
    <w:p w14:paraId="5CECC8C7" w14:textId="77777777" w:rsidR="002449C8" w:rsidRDefault="002449C8" w:rsidP="002449C8">
      <w:pPr>
        <w:pStyle w:val="NormalnyWeb"/>
        <w:jc w:val="center"/>
        <w:rPr>
          <w:rFonts w:ascii="Arial" w:hAnsi="Arial" w:cs="Arial"/>
          <w:b/>
        </w:rPr>
      </w:pPr>
    </w:p>
    <w:p w14:paraId="02DF587B" w14:textId="77777777" w:rsidR="002449C8" w:rsidRPr="002449C8" w:rsidRDefault="002449C8" w:rsidP="002449C8">
      <w:pPr>
        <w:pStyle w:val="NormalnyWeb"/>
        <w:jc w:val="center"/>
        <w:rPr>
          <w:rFonts w:ascii="Calibri" w:hAnsi="Calibri"/>
          <w:b/>
          <w:sz w:val="22"/>
          <w:szCs w:val="22"/>
        </w:rPr>
      </w:pPr>
      <w:r w:rsidRPr="002449C8">
        <w:rPr>
          <w:rFonts w:ascii="Arial" w:hAnsi="Arial" w:cs="Arial"/>
          <w:b/>
        </w:rPr>
        <w:t xml:space="preserve">Oświadczenie o wysokości otrzymanej pomocy de </w:t>
      </w:r>
      <w:proofErr w:type="spellStart"/>
      <w:r>
        <w:rPr>
          <w:rFonts w:ascii="Arial" w:hAnsi="Arial" w:cs="Arial"/>
          <w:b/>
        </w:rPr>
        <w:t>minimis</w:t>
      </w:r>
      <w:proofErr w:type="spellEnd"/>
      <w:r>
        <w:rPr>
          <w:rFonts w:ascii="Arial" w:hAnsi="Arial" w:cs="Arial"/>
          <w:b/>
        </w:rPr>
        <w:t xml:space="preserve"> w bieżącym roku podatkowym </w:t>
      </w:r>
      <w:r w:rsidRPr="002449C8">
        <w:rPr>
          <w:rFonts w:ascii="Arial" w:hAnsi="Arial" w:cs="Arial"/>
          <w:b/>
        </w:rPr>
        <w:t>i okresie poprzedzających go 2 lat podatkowych wraz z zaświadczeniami dokumentującymi jej otrzymanie / lu</w:t>
      </w:r>
      <w:r>
        <w:rPr>
          <w:rFonts w:ascii="Arial" w:hAnsi="Arial" w:cs="Arial"/>
          <w:b/>
        </w:rPr>
        <w:t xml:space="preserve">b oświadczenie o nieotrzymaniu </w:t>
      </w:r>
      <w:r w:rsidRPr="002449C8">
        <w:rPr>
          <w:rFonts w:ascii="Arial" w:hAnsi="Arial" w:cs="Arial"/>
          <w:b/>
        </w:rPr>
        <w:t xml:space="preserve">pomocy de </w:t>
      </w:r>
      <w:proofErr w:type="spellStart"/>
      <w:r w:rsidRPr="002449C8">
        <w:rPr>
          <w:rFonts w:ascii="Arial" w:hAnsi="Arial" w:cs="Arial"/>
          <w:b/>
        </w:rPr>
        <w:t>minimis</w:t>
      </w:r>
      <w:proofErr w:type="spellEnd"/>
    </w:p>
    <w:p w14:paraId="4D522686" w14:textId="77777777" w:rsidR="002449C8" w:rsidRPr="002449C8" w:rsidRDefault="002449C8" w:rsidP="002449C8">
      <w:pPr>
        <w:pStyle w:val="NormalnyWeb"/>
      </w:pPr>
      <w:r w:rsidRPr="002449C8">
        <w:rPr>
          <w:rFonts w:ascii="Calibri" w:hAnsi="Calibri"/>
        </w:rPr>
        <w:t xml:space="preserve">Oświadczam, iż ja niżej podpisany </w:t>
      </w:r>
    </w:p>
    <w:p w14:paraId="639CB33A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>...................................................................................................................................</w:t>
      </w:r>
      <w:r>
        <w:rPr>
          <w:rFonts w:ascii="Calibri" w:hAnsi="Calibri"/>
        </w:rPr>
        <w:t>..................</w:t>
      </w:r>
    </w:p>
    <w:p w14:paraId="0D94B308" w14:textId="77777777" w:rsidR="002449C8" w:rsidRPr="002449C8" w:rsidRDefault="002449C8" w:rsidP="002449C8">
      <w:pPr>
        <w:pStyle w:val="NormalnyWeb"/>
        <w:jc w:val="center"/>
      </w:pPr>
      <w:r w:rsidRPr="002449C8">
        <w:rPr>
          <w:rFonts w:ascii="Calibri" w:hAnsi="Calibri"/>
        </w:rPr>
        <w:t xml:space="preserve">..................................................................................................................................................... </w:t>
      </w:r>
      <w:r w:rsidRPr="002449C8">
        <w:rPr>
          <w:rFonts w:ascii="Calibri" w:hAnsi="Calibri"/>
          <w:i/>
          <w:iCs/>
        </w:rPr>
        <w:t>(imię i nazwisko, adres zamieszkania, PESEL)</w:t>
      </w:r>
    </w:p>
    <w:p w14:paraId="1CA4F028" w14:textId="77777777" w:rsidR="002449C8" w:rsidRPr="002449C8" w:rsidRDefault="002449C8" w:rsidP="002449C8">
      <w:pPr>
        <w:pStyle w:val="NormalnyWeb"/>
        <w:rPr>
          <w:rFonts w:ascii="Calibri" w:hAnsi="Calibri"/>
        </w:rPr>
      </w:pPr>
      <w:r w:rsidRPr="002449C8">
        <w:rPr>
          <w:rFonts w:ascii="Calibri" w:hAnsi="Calibri"/>
        </w:rPr>
        <w:t xml:space="preserve">w ciągu bieżącego roku budżetowego oraz dwóch poprzedzających go lat podatkowych: </w:t>
      </w:r>
    </w:p>
    <w:p w14:paraId="7E9DF57C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otrzymałem/a/o pomoc de </w:t>
      </w:r>
      <w:proofErr w:type="spellStart"/>
      <w:r w:rsidRPr="002449C8">
        <w:rPr>
          <w:rFonts w:ascii="Calibri" w:hAnsi="Calibri"/>
        </w:rPr>
        <w:t>minimis</w:t>
      </w:r>
      <w:proofErr w:type="spellEnd"/>
      <w:r w:rsidRPr="002449C8">
        <w:rPr>
          <w:rFonts w:ascii="Calibri" w:hAnsi="Calibri"/>
        </w:rPr>
        <w:t xml:space="preserve"> w kwocie ......</w:t>
      </w:r>
      <w:r>
        <w:rPr>
          <w:rFonts w:ascii="Calibri" w:hAnsi="Calibri"/>
        </w:rPr>
        <w:t>........</w:t>
      </w:r>
      <w:r w:rsidRPr="002449C8">
        <w:rPr>
          <w:rFonts w:ascii="Calibri" w:hAnsi="Calibri"/>
        </w:rPr>
        <w:t>........ EUR</w:t>
      </w:r>
      <w:r w:rsidRPr="002449C8">
        <w:rPr>
          <w:rFonts w:ascii="Calibri" w:hAnsi="Calibri"/>
        </w:rPr>
        <w:br/>
      </w:r>
    </w:p>
    <w:p w14:paraId="0CDF96C7" w14:textId="77777777" w:rsidR="002449C8" w:rsidRPr="002449C8" w:rsidRDefault="002449C8" w:rsidP="002449C8">
      <w:pPr>
        <w:pStyle w:val="NormalnyWeb"/>
        <w:numPr>
          <w:ilvl w:val="0"/>
          <w:numId w:val="4"/>
        </w:numPr>
      </w:pPr>
      <w:r w:rsidRPr="002449C8">
        <w:rPr>
          <w:rFonts w:ascii="Calibri" w:hAnsi="Calibri"/>
        </w:rPr>
        <w:t xml:space="preserve">nie otrzymałem/a/o pomoc de </w:t>
      </w:r>
      <w:proofErr w:type="spellStart"/>
      <w:r w:rsidRPr="002449C8">
        <w:rPr>
          <w:rFonts w:ascii="Calibri" w:hAnsi="Calibri"/>
        </w:rPr>
        <w:t>minimis</w:t>
      </w:r>
      <w:proofErr w:type="spellEnd"/>
      <w:r w:rsidRPr="002449C8">
        <w:rPr>
          <w:rFonts w:ascii="Calibri" w:hAnsi="Calibri"/>
        </w:rPr>
        <w:t xml:space="preserve"> </w:t>
      </w:r>
    </w:p>
    <w:p w14:paraId="78A8062A" w14:textId="77777777" w:rsidR="002449C8" w:rsidRDefault="002449C8" w:rsidP="002449C8">
      <w:pPr>
        <w:pStyle w:val="NormalnyWeb"/>
      </w:pPr>
    </w:p>
    <w:p w14:paraId="61016A19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0E503034" w14:textId="77777777" w:rsidR="002449C8" w:rsidRDefault="002449C8" w:rsidP="002449C8">
      <w:pPr>
        <w:tabs>
          <w:tab w:val="left" w:pos="1884"/>
        </w:tabs>
      </w:pPr>
    </w:p>
    <w:p w14:paraId="3555FCAE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3ECB651F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1BF31BCC" w14:textId="77777777" w:rsidR="008B087D" w:rsidRDefault="008B087D" w:rsidP="002449C8">
      <w:pPr>
        <w:pStyle w:val="NormalnyWeb"/>
        <w:rPr>
          <w:rFonts w:ascii="Calibri" w:hAnsi="Calibri"/>
          <w:b/>
          <w:bCs/>
          <w:sz w:val="22"/>
          <w:szCs w:val="22"/>
          <w:u w:val="single"/>
        </w:rPr>
      </w:pPr>
    </w:p>
    <w:p w14:paraId="587E2A2A" w14:textId="77777777" w:rsidR="002449C8" w:rsidRPr="002449C8" w:rsidRDefault="002449C8" w:rsidP="002449C8">
      <w:pPr>
        <w:pStyle w:val="NormalnyWeb"/>
        <w:rPr>
          <w:u w:val="single"/>
        </w:rPr>
      </w:pPr>
      <w:r w:rsidRPr="002449C8">
        <w:rPr>
          <w:rFonts w:ascii="Calibri" w:hAnsi="Calibri"/>
          <w:b/>
          <w:bCs/>
          <w:sz w:val="22"/>
          <w:szCs w:val="22"/>
          <w:u w:val="single"/>
        </w:rPr>
        <w:t xml:space="preserve">Pouczenie: </w:t>
      </w:r>
    </w:p>
    <w:p w14:paraId="7B246AEA" w14:textId="77777777" w:rsidR="002449C8" w:rsidRDefault="002449C8" w:rsidP="002449C8">
      <w:pPr>
        <w:pStyle w:val="NormalnyWeb"/>
      </w:pPr>
      <w:r>
        <w:rPr>
          <w:rFonts w:ascii="Calibri" w:hAnsi="Calibri"/>
          <w:sz w:val="22"/>
          <w:szCs w:val="22"/>
        </w:rPr>
        <w:t xml:space="preserve">W przypadku otrzymania </w:t>
      </w:r>
      <w:r>
        <w:rPr>
          <w:rFonts w:ascii="Calibri" w:hAnsi="Calibri"/>
        </w:rPr>
        <w:t xml:space="preserve">pomocy de </w:t>
      </w:r>
      <w:proofErr w:type="spellStart"/>
      <w:r>
        <w:rPr>
          <w:rFonts w:ascii="Calibri" w:hAnsi="Calibri"/>
        </w:rPr>
        <w:t>minimis</w:t>
      </w:r>
      <w:proofErr w:type="spellEnd"/>
      <w:r>
        <w:rPr>
          <w:rFonts w:ascii="Calibri" w:hAnsi="Calibri"/>
        </w:rPr>
        <w:t xml:space="preserve"> w bieżącym roku podatkowym i okresie poprzedza</w:t>
      </w:r>
      <w:r w:rsidR="008B087D">
        <w:rPr>
          <w:rFonts w:ascii="Calibri" w:hAnsi="Calibri"/>
        </w:rPr>
        <w:t>j</w:t>
      </w:r>
      <w:r>
        <w:rPr>
          <w:rFonts w:ascii="Calibri" w:hAnsi="Calibri"/>
        </w:rPr>
        <w:t xml:space="preserve">ących go 2 lat podatkowych </w:t>
      </w:r>
      <w:r>
        <w:rPr>
          <w:rFonts w:ascii="Calibri" w:hAnsi="Calibri"/>
          <w:sz w:val="22"/>
          <w:szCs w:val="22"/>
        </w:rPr>
        <w:t>należy załączyć kopie zaświadczeń o udzielonej p</w:t>
      </w:r>
      <w:r w:rsidR="008B087D">
        <w:rPr>
          <w:rFonts w:ascii="Calibri" w:hAnsi="Calibri"/>
          <w:sz w:val="22"/>
          <w:szCs w:val="22"/>
        </w:rPr>
        <w:t xml:space="preserve">omocy de </w:t>
      </w:r>
      <w:proofErr w:type="spellStart"/>
      <w:r w:rsidR="008B087D">
        <w:rPr>
          <w:rFonts w:ascii="Calibri" w:hAnsi="Calibri"/>
          <w:sz w:val="22"/>
          <w:szCs w:val="22"/>
        </w:rPr>
        <w:t>minimis</w:t>
      </w:r>
      <w:proofErr w:type="spellEnd"/>
      <w:r w:rsidR="008B087D">
        <w:rPr>
          <w:rFonts w:ascii="Calibri" w:hAnsi="Calibri"/>
          <w:sz w:val="22"/>
          <w:szCs w:val="22"/>
        </w:rPr>
        <w:t xml:space="preserve"> oraz uzupełnić</w:t>
      </w:r>
      <w:r>
        <w:rPr>
          <w:rFonts w:ascii="Calibri" w:hAnsi="Calibri"/>
          <w:sz w:val="22"/>
          <w:szCs w:val="22"/>
        </w:rPr>
        <w:t xml:space="preserve"> tabelę na kolejnej stronie. </w:t>
      </w:r>
    </w:p>
    <w:p w14:paraId="3F269529" w14:textId="77777777" w:rsidR="002449C8" w:rsidRDefault="002449C8" w:rsidP="002449C8">
      <w:pPr>
        <w:tabs>
          <w:tab w:val="left" w:pos="1884"/>
        </w:tabs>
      </w:pPr>
    </w:p>
    <w:p w14:paraId="46350D00" w14:textId="77777777" w:rsidR="008B087D" w:rsidRDefault="008B087D" w:rsidP="002449C8">
      <w:pPr>
        <w:tabs>
          <w:tab w:val="left" w:pos="1884"/>
        </w:tabs>
      </w:pPr>
    </w:p>
    <w:p w14:paraId="7C40A14C" w14:textId="77777777" w:rsidR="008B087D" w:rsidRDefault="008B087D" w:rsidP="002449C8">
      <w:pPr>
        <w:tabs>
          <w:tab w:val="left" w:pos="1884"/>
        </w:tabs>
      </w:pPr>
    </w:p>
    <w:p w14:paraId="5678DAD1" w14:textId="77777777" w:rsidR="008B087D" w:rsidRPr="008B087D" w:rsidRDefault="008B087D" w:rsidP="008B087D">
      <w:pPr>
        <w:pStyle w:val="NormalnyWeb"/>
        <w:jc w:val="center"/>
        <w:rPr>
          <w:vertAlign w:val="superscript"/>
        </w:rPr>
      </w:pPr>
      <w:r>
        <w:rPr>
          <w:rFonts w:ascii="Calibri" w:hAnsi="Calibri"/>
          <w:b/>
          <w:bCs/>
          <w:sz w:val="22"/>
          <w:szCs w:val="22"/>
        </w:rPr>
        <w:t xml:space="preserve">Informacja o otrzymanej pomocy </w:t>
      </w:r>
      <w:r>
        <w:rPr>
          <w:rFonts w:ascii="Calibri" w:hAnsi="Calibri"/>
          <w:b/>
          <w:bCs/>
          <w:i/>
          <w:iCs/>
          <w:sz w:val="22"/>
          <w:szCs w:val="22"/>
        </w:rPr>
        <w:t>de minimis</w:t>
      </w:r>
      <w:r>
        <w:rPr>
          <w:rFonts w:ascii="Calibri" w:hAnsi="Calibri"/>
          <w:b/>
          <w:bCs/>
          <w:i/>
          <w:iCs/>
          <w:sz w:val="22"/>
          <w:szCs w:val="22"/>
          <w:vertAlign w:val="superscript"/>
        </w:rPr>
        <w:t>1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456"/>
        <w:gridCol w:w="2080"/>
        <w:gridCol w:w="1560"/>
        <w:gridCol w:w="1417"/>
        <w:gridCol w:w="1276"/>
      </w:tblGrid>
      <w:tr w:rsidR="00BB2905" w14:paraId="38DCD384" w14:textId="77777777" w:rsidTr="00BB2905">
        <w:trPr>
          <w:trHeight w:val="668"/>
        </w:trPr>
        <w:tc>
          <w:tcPr>
            <w:tcW w:w="562" w:type="dxa"/>
            <w:vMerge w:val="restart"/>
            <w:shd w:val="clear" w:color="auto" w:fill="D9D9D9" w:themeFill="background1" w:themeFillShade="D9"/>
          </w:tcPr>
          <w:p w14:paraId="756F67A7" w14:textId="77777777" w:rsidR="00BB2905" w:rsidRDefault="00BB2905" w:rsidP="002449C8">
            <w:pPr>
              <w:tabs>
                <w:tab w:val="left" w:pos="1884"/>
              </w:tabs>
            </w:pPr>
            <w:proofErr w:type="spellStart"/>
            <w:r>
              <w:t>Lp</w:t>
            </w:r>
            <w:proofErr w:type="spellEnd"/>
          </w:p>
        </w:tc>
        <w:tc>
          <w:tcPr>
            <w:tcW w:w="2456" w:type="dxa"/>
            <w:vMerge w:val="restart"/>
            <w:shd w:val="clear" w:color="auto" w:fill="D9D9D9" w:themeFill="background1" w:themeFillShade="D9"/>
          </w:tcPr>
          <w:p w14:paraId="4DE868CE" w14:textId="77777777" w:rsidR="00BB2905" w:rsidRDefault="00BB2905" w:rsidP="002449C8">
            <w:pPr>
              <w:tabs>
                <w:tab w:val="left" w:pos="1884"/>
              </w:tabs>
            </w:pPr>
            <w:r>
              <w:t>Organ udzielający pomocy</w:t>
            </w:r>
          </w:p>
        </w:tc>
        <w:tc>
          <w:tcPr>
            <w:tcW w:w="2080" w:type="dxa"/>
            <w:vMerge w:val="restart"/>
            <w:shd w:val="clear" w:color="auto" w:fill="D9D9D9" w:themeFill="background1" w:themeFillShade="D9"/>
          </w:tcPr>
          <w:p w14:paraId="6809797B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Podstawa prawna otrzymanej pomocy</w:t>
            </w:r>
            <w:r>
              <w:rPr>
                <w:vertAlign w:val="superscript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</w:tcPr>
          <w:p w14:paraId="4E864AEF" w14:textId="77777777" w:rsidR="00BB2905" w:rsidRDefault="00BB2905" w:rsidP="002449C8">
            <w:pPr>
              <w:tabs>
                <w:tab w:val="left" w:pos="1884"/>
              </w:tabs>
            </w:pPr>
            <w:r>
              <w:t>Data udzielenia pomocy</w:t>
            </w:r>
          </w:p>
        </w:tc>
        <w:tc>
          <w:tcPr>
            <w:tcW w:w="2693" w:type="dxa"/>
            <w:gridSpan w:val="2"/>
            <w:shd w:val="clear" w:color="auto" w:fill="D9D9D9" w:themeFill="background1" w:themeFillShade="D9"/>
          </w:tcPr>
          <w:p w14:paraId="10F59835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Wartość pomocy brutto</w:t>
            </w:r>
            <w:r>
              <w:rPr>
                <w:vertAlign w:val="superscript"/>
              </w:rPr>
              <w:t>3</w:t>
            </w:r>
          </w:p>
        </w:tc>
      </w:tr>
      <w:tr w:rsidR="00BB2905" w14:paraId="6C23E85A" w14:textId="77777777" w:rsidTr="00BB2905">
        <w:trPr>
          <w:trHeight w:val="507"/>
        </w:trPr>
        <w:tc>
          <w:tcPr>
            <w:tcW w:w="562" w:type="dxa"/>
            <w:vMerge/>
            <w:shd w:val="clear" w:color="auto" w:fill="D9D9D9" w:themeFill="background1" w:themeFillShade="D9"/>
          </w:tcPr>
          <w:p w14:paraId="0AAB338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  <w:vMerge/>
            <w:shd w:val="clear" w:color="auto" w:fill="D9D9D9" w:themeFill="background1" w:themeFillShade="D9"/>
          </w:tcPr>
          <w:p w14:paraId="64E40A2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  <w:vMerge/>
            <w:shd w:val="clear" w:color="auto" w:fill="D9D9D9" w:themeFill="background1" w:themeFillShade="D9"/>
          </w:tcPr>
          <w:p w14:paraId="1B661A5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  <w:vMerge/>
            <w:shd w:val="clear" w:color="auto" w:fill="D9D9D9" w:themeFill="background1" w:themeFillShade="D9"/>
          </w:tcPr>
          <w:p w14:paraId="370C45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6CE57CA2" w14:textId="77777777" w:rsidR="00BB2905" w:rsidRDefault="00BB2905" w:rsidP="002449C8">
            <w:pPr>
              <w:tabs>
                <w:tab w:val="left" w:pos="1884"/>
              </w:tabs>
            </w:pPr>
            <w:r>
              <w:t>w PLN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AEB3382" w14:textId="77777777" w:rsidR="00BB2905" w:rsidRPr="00BB2905" w:rsidRDefault="00BB2905" w:rsidP="002449C8">
            <w:pPr>
              <w:tabs>
                <w:tab w:val="left" w:pos="1884"/>
              </w:tabs>
              <w:rPr>
                <w:vertAlign w:val="superscript"/>
              </w:rPr>
            </w:pPr>
            <w:r>
              <w:t>w EUR</w:t>
            </w:r>
            <w:r>
              <w:rPr>
                <w:vertAlign w:val="superscript"/>
              </w:rPr>
              <w:t>4</w:t>
            </w:r>
          </w:p>
        </w:tc>
      </w:tr>
      <w:tr w:rsidR="00BB2905" w14:paraId="3221C701" w14:textId="77777777" w:rsidTr="00BB2905">
        <w:tc>
          <w:tcPr>
            <w:tcW w:w="562" w:type="dxa"/>
          </w:tcPr>
          <w:p w14:paraId="3895B4A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3FB97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1B9F0ED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55C9BE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CD4A9C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25831DFA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4C22FD6A" w14:textId="77777777" w:rsidTr="00BB2905">
        <w:tc>
          <w:tcPr>
            <w:tcW w:w="562" w:type="dxa"/>
          </w:tcPr>
          <w:p w14:paraId="54DC3A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FB438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5FF38169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1BB885C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10F17EC3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1B98B34B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300BA3FA" w14:textId="77777777" w:rsidTr="00BB2905">
        <w:tc>
          <w:tcPr>
            <w:tcW w:w="562" w:type="dxa"/>
          </w:tcPr>
          <w:p w14:paraId="7560BC0C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1B1B11D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788769B2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7DEECBA5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4D076E0E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3115E554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6554232D" w14:textId="77777777" w:rsidTr="00BB2905">
        <w:tc>
          <w:tcPr>
            <w:tcW w:w="562" w:type="dxa"/>
          </w:tcPr>
          <w:p w14:paraId="499E8D3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629BE67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11E6717A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509C18E8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F744FFB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C2CFF89" w14:textId="77777777" w:rsidR="00BB2905" w:rsidRDefault="00BB2905" w:rsidP="002449C8">
            <w:pPr>
              <w:tabs>
                <w:tab w:val="left" w:pos="1884"/>
              </w:tabs>
            </w:pPr>
          </w:p>
        </w:tc>
      </w:tr>
      <w:tr w:rsidR="00BB2905" w14:paraId="7D510AFB" w14:textId="77777777" w:rsidTr="00BB2905">
        <w:tc>
          <w:tcPr>
            <w:tcW w:w="562" w:type="dxa"/>
          </w:tcPr>
          <w:p w14:paraId="67D671A7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456" w:type="dxa"/>
          </w:tcPr>
          <w:p w14:paraId="28D2FA9F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2080" w:type="dxa"/>
          </w:tcPr>
          <w:p w14:paraId="40E56F44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560" w:type="dxa"/>
          </w:tcPr>
          <w:p w14:paraId="3CEA64D0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417" w:type="dxa"/>
          </w:tcPr>
          <w:p w14:paraId="072A42A1" w14:textId="77777777" w:rsidR="00BB2905" w:rsidRDefault="00BB2905" w:rsidP="002449C8">
            <w:pPr>
              <w:tabs>
                <w:tab w:val="left" w:pos="1884"/>
              </w:tabs>
            </w:pPr>
          </w:p>
        </w:tc>
        <w:tc>
          <w:tcPr>
            <w:tcW w:w="1276" w:type="dxa"/>
          </w:tcPr>
          <w:p w14:paraId="7B4ABD67" w14:textId="77777777" w:rsidR="00BB2905" w:rsidRDefault="00BB2905" w:rsidP="002449C8">
            <w:pPr>
              <w:tabs>
                <w:tab w:val="left" w:pos="1884"/>
              </w:tabs>
            </w:pPr>
          </w:p>
        </w:tc>
      </w:tr>
    </w:tbl>
    <w:p w14:paraId="291F350C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Oświadczam, że dane zawarte w niniejszej informacji </w:t>
      </w:r>
      <w:proofErr w:type="spellStart"/>
      <w:r>
        <w:rPr>
          <w:rFonts w:ascii="Calibri" w:hAnsi="Calibri"/>
          <w:sz w:val="22"/>
          <w:szCs w:val="22"/>
        </w:rPr>
        <w:t>sa</w:t>
      </w:r>
      <w:proofErr w:type="spellEnd"/>
      <w:r>
        <w:rPr>
          <w:rFonts w:ascii="Calibri" w:hAnsi="Calibri"/>
          <w:sz w:val="22"/>
          <w:szCs w:val="22"/>
        </w:rPr>
        <w:t xml:space="preserve">̨ zgodne ze stanem faktycznym. </w:t>
      </w:r>
    </w:p>
    <w:p w14:paraId="2D42DC8F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</w:p>
    <w:p w14:paraId="7914338F" w14:textId="77777777" w:rsidR="00BB2905" w:rsidRDefault="00BB2905" w:rsidP="00BB2905">
      <w:pPr>
        <w:pStyle w:val="NormalnyWeb"/>
      </w:pPr>
    </w:p>
    <w:p w14:paraId="170AFE72" w14:textId="77777777" w:rsidR="00BB2905" w:rsidRDefault="00BB2905" w:rsidP="00BB2905">
      <w:pPr>
        <w:pStyle w:val="NormalnyWeb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...................................................                                                  ............................................................... Miejscowość i data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Czytelny podpis Uczestnika Projektu </w:t>
      </w:r>
    </w:p>
    <w:p w14:paraId="1BD01AE2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19A3FDCF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434CC065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727DC67E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5E34CDE0" w14:textId="77777777" w:rsidR="00C029EA" w:rsidRDefault="00C029EA" w:rsidP="00BB2905">
      <w:pPr>
        <w:pStyle w:val="NormalnyWeb"/>
        <w:rPr>
          <w:rFonts w:ascii="Calibri" w:hAnsi="Calibri"/>
          <w:sz w:val="22"/>
          <w:szCs w:val="22"/>
        </w:rPr>
      </w:pPr>
    </w:p>
    <w:p w14:paraId="2ACAFF31" w14:textId="77777777" w:rsidR="00C029EA" w:rsidRDefault="00C029EA" w:rsidP="00BB2905">
      <w:pPr>
        <w:pStyle w:val="NormalnyWeb"/>
      </w:pPr>
    </w:p>
    <w:p w14:paraId="48ACB518" w14:textId="77777777" w:rsidR="00BB2905" w:rsidRDefault="00C029EA" w:rsidP="002449C8">
      <w:pPr>
        <w:tabs>
          <w:tab w:val="left" w:pos="1884"/>
        </w:tabs>
      </w:pPr>
      <w:r>
        <w:t>_____________________________________</w:t>
      </w:r>
    </w:p>
    <w:p w14:paraId="24AC3FB3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1 </w:t>
      </w:r>
      <w:r>
        <w:rPr>
          <w:rFonts w:ascii="Calibri" w:hAnsi="Calibri"/>
          <w:sz w:val="16"/>
          <w:szCs w:val="16"/>
        </w:rPr>
        <w:t xml:space="preserve">Należy wypełnić z uwzględnieniem wszystkich zaświadczeń o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otrzymanych w ciągu bieżącego roku podatkowego oraz dwóch poprzedzających go lat podatkowych. Pomoc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w rozumieniu art. 2 Rozporządzenia Komisji (UE) nr 1407/2013 z dnia 18 grudnia 2013r. w sprawie stosowania art. 107 i 108 Traktatu o funkcjonowaniu Unii Europejskiej do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(Dz. Urz. UE L 352 z 24.12.2013 r., str.1) oraz Rozporządzenia Ministra Infrastruktury i Rozwoju w sprawie udzielania pomocy de </w:t>
      </w:r>
      <w:proofErr w:type="spellStart"/>
      <w:r>
        <w:rPr>
          <w:rFonts w:ascii="Calibri" w:hAnsi="Calibri"/>
          <w:sz w:val="16"/>
          <w:szCs w:val="16"/>
        </w:rPr>
        <w:t>minimis</w:t>
      </w:r>
      <w:proofErr w:type="spellEnd"/>
      <w:r>
        <w:rPr>
          <w:rFonts w:ascii="Calibri" w:hAnsi="Calibri"/>
          <w:sz w:val="16"/>
          <w:szCs w:val="16"/>
        </w:rPr>
        <w:t xml:space="preserve"> oraz pomocy publicznej w ramach programów operacyjnych finansowanych z Europejskiego Funduszu Społecznego na lata 2014-2020 oznacza pomoc przyznaną temu samemu podmiotowi gospodarczemu w ciągu bieżącego roku podatkowego oraz dwóch poprzedzających go lat podatkowych, która łącznie z pomocą udzieloną na podstawie wniosku nie przekroczy równowartości 200 000 EUR. Wartość pomocy jest wartością brutto, tzn. nie uwzględnia potrąceń z tytułu podatków bezpośrednich. Pułap ten stosuje się bez względu na formę pomocy i jej cel. </w:t>
      </w:r>
    </w:p>
    <w:p w14:paraId="7F1471AB" w14:textId="77777777" w:rsidR="00F8568C" w:rsidRDefault="00F8568C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2 </w:t>
      </w:r>
      <w:r>
        <w:rPr>
          <w:rFonts w:ascii="Calibri" w:hAnsi="Calibri"/>
          <w:sz w:val="16"/>
          <w:szCs w:val="16"/>
        </w:rPr>
        <w:t>Należy podać pełną podstawę prawną udzielenia pomocy (nazwa aktu prawnego)</w:t>
      </w:r>
      <w:r w:rsidR="00C029EA">
        <w:rPr>
          <w:rFonts w:ascii="Calibri" w:hAnsi="Calibri"/>
          <w:sz w:val="16"/>
          <w:szCs w:val="16"/>
        </w:rPr>
        <w:t>.</w:t>
      </w:r>
    </w:p>
    <w:p w14:paraId="4E599D70" w14:textId="77777777" w:rsidR="00C029EA" w:rsidRDefault="00C029EA" w:rsidP="00C029EA">
      <w:pPr>
        <w:pStyle w:val="NormalnyWeb"/>
        <w:spacing w:before="0" w:beforeAutospacing="0" w:after="0" w:afterAutospacing="0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  <w:vertAlign w:val="superscript"/>
        </w:rPr>
        <w:t xml:space="preserve">3 </w:t>
      </w:r>
      <w:r>
        <w:rPr>
          <w:rFonts w:ascii="Calibri" w:hAnsi="Calibri"/>
          <w:sz w:val="16"/>
          <w:szCs w:val="16"/>
        </w:rPr>
        <w:t>Należy podać wartość pomocy jako ekwiwalent dotacji, obliczony zgodnie z rozporządzeniem Rady Ministrów z dnia 11 sierpnia 2004 r. w sprawie szczegółowego sposobu obliczania wartości pomocy publicznej udzielanej w różnych formach (Dz. U. Nr 194, poz. 1983 i z 2006 r. Nr 183, poz. 1355), wydanym na podstawie art. 11 ust. 2 ustawy z dnia 30 kwietnia 2004 r. o postępowaniu w sprawach dotyczących pomocy publicznej.</w:t>
      </w:r>
    </w:p>
    <w:p w14:paraId="5EF9B651" w14:textId="77777777" w:rsidR="00F8568C" w:rsidRPr="002449C8" w:rsidRDefault="00C029EA" w:rsidP="00C029EA">
      <w:pPr>
        <w:pStyle w:val="NormalnyWeb"/>
        <w:spacing w:before="0" w:beforeAutospacing="0" w:after="0" w:afterAutospacing="0"/>
      </w:pPr>
      <w:r>
        <w:rPr>
          <w:rFonts w:ascii="Calibri" w:hAnsi="Calibri"/>
          <w:sz w:val="16"/>
          <w:szCs w:val="16"/>
          <w:vertAlign w:val="superscript"/>
        </w:rPr>
        <w:t xml:space="preserve">4 </w:t>
      </w:r>
      <w:r>
        <w:rPr>
          <w:rFonts w:ascii="Calibri" w:hAnsi="Calibri"/>
          <w:sz w:val="16"/>
          <w:szCs w:val="16"/>
        </w:rPr>
        <w:t>Należy podać wartość pomocy w euro ustaloną zgodnie z art. 11 ust. 3 ustawy z dnia 30 kwietnia 2004 r. o postępowaniu w sprawach dotyczących pomocy publicznej (Dz.U. z 2004 r. Nr 123, poz. 1291) - równowartość pomocy w euro ustala się według kursu średniego walut obcych, ogłaszanego przez Narodowy Bank Polski, obowiązującego w dniu udzielenia pomocy</w:t>
      </w:r>
    </w:p>
    <w:sectPr w:rsidR="00F8568C" w:rsidRPr="002449C8" w:rsidSect="008B087D">
      <w:headerReference w:type="default" r:id="rId7"/>
      <w:pgSz w:w="11900" w:h="16840"/>
      <w:pgMar w:top="1417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0D783B" w14:textId="77777777" w:rsidR="008C0651" w:rsidRDefault="008C0651" w:rsidP="008B087D">
      <w:r>
        <w:separator/>
      </w:r>
    </w:p>
  </w:endnote>
  <w:endnote w:type="continuationSeparator" w:id="0">
    <w:p w14:paraId="23EB02C6" w14:textId="77777777" w:rsidR="008C0651" w:rsidRDefault="008C0651" w:rsidP="008B0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C10DB8" w14:textId="77777777" w:rsidR="008C0651" w:rsidRDefault="008C0651" w:rsidP="008B087D">
      <w:r>
        <w:separator/>
      </w:r>
    </w:p>
  </w:footnote>
  <w:footnote w:type="continuationSeparator" w:id="0">
    <w:p w14:paraId="4E7FD47D" w14:textId="77777777" w:rsidR="008C0651" w:rsidRDefault="008C0651" w:rsidP="008B087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C9838" w14:textId="313DE78E" w:rsidR="008B087D" w:rsidRDefault="008B087D">
    <w:pPr>
      <w:pStyle w:val="Nagwek"/>
    </w:pPr>
  </w:p>
  <w:p w14:paraId="55F85D28" w14:textId="6F59406B" w:rsidR="008B087D" w:rsidRDefault="00C45433">
    <w:pPr>
      <w:pStyle w:val="Nagwek"/>
    </w:pPr>
    <w:r>
      <w:rPr>
        <w:rFonts w:ascii="Calibri" w:hAnsi="Calibri" w:cs="Arial"/>
        <w:b/>
        <w:noProof/>
        <w:color w:val="000000"/>
        <w:lang w:eastAsia="pl-PL"/>
      </w:rPr>
      <w:drawing>
        <wp:inline distT="0" distB="0" distL="0" distR="0" wp14:anchorId="2EE9077B" wp14:editId="113FD90F">
          <wp:extent cx="5756910" cy="767757"/>
          <wp:effectExtent l="0" t="0" r="889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677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E2EF9"/>
    <w:multiLevelType w:val="hybridMultilevel"/>
    <w:tmpl w:val="A4C0C626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14355"/>
    <w:multiLevelType w:val="hybridMultilevel"/>
    <w:tmpl w:val="92844DAA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716E3"/>
    <w:multiLevelType w:val="hybridMultilevel"/>
    <w:tmpl w:val="67F000C0"/>
    <w:lvl w:ilvl="0" w:tplc="446066B4">
      <w:start w:val="1"/>
      <w:numFmt w:val="bullet"/>
      <w:lvlText w:val="□"/>
      <w:lvlJc w:val="left"/>
      <w:pPr>
        <w:ind w:left="397" w:hanging="227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10336"/>
    <w:multiLevelType w:val="hybridMultilevel"/>
    <w:tmpl w:val="CAD49E10"/>
    <w:lvl w:ilvl="0" w:tplc="723E5954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9C8"/>
    <w:rsid w:val="002449C8"/>
    <w:rsid w:val="003021F4"/>
    <w:rsid w:val="00670967"/>
    <w:rsid w:val="006A368E"/>
    <w:rsid w:val="0073184C"/>
    <w:rsid w:val="008B087D"/>
    <w:rsid w:val="008C0651"/>
    <w:rsid w:val="008F6DB7"/>
    <w:rsid w:val="00BB2905"/>
    <w:rsid w:val="00C029EA"/>
    <w:rsid w:val="00C45433"/>
    <w:rsid w:val="00CA1E2D"/>
    <w:rsid w:val="00D134A3"/>
    <w:rsid w:val="00D8685E"/>
    <w:rsid w:val="00DD26C9"/>
    <w:rsid w:val="00F8568C"/>
    <w:rsid w:val="00FD230B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818A4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449C8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087D"/>
  </w:style>
  <w:style w:type="paragraph" w:styleId="Stopka">
    <w:name w:val="footer"/>
    <w:basedOn w:val="Normalny"/>
    <w:link w:val="StopkaZnak"/>
    <w:uiPriority w:val="99"/>
    <w:unhideWhenUsed/>
    <w:rsid w:val="008B08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087D"/>
  </w:style>
  <w:style w:type="table" w:styleId="Tabela-Siatka">
    <w:name w:val="Table Grid"/>
    <w:basedOn w:val="Standardowy"/>
    <w:uiPriority w:val="39"/>
    <w:rsid w:val="00BB29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0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4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5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7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3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2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3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78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5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78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1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2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0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2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9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11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9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08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23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4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0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5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4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5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86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4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71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75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6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51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3478</Characters>
  <Application>Microsoft Macintosh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Różycka</dc:creator>
  <cp:keywords/>
  <dc:description/>
  <cp:lastModifiedBy>Renata Różycka</cp:lastModifiedBy>
  <cp:revision>2</cp:revision>
  <dcterms:created xsi:type="dcterms:W3CDTF">2021-12-10T14:16:00Z</dcterms:created>
  <dcterms:modified xsi:type="dcterms:W3CDTF">2021-12-10T14:16:00Z</dcterms:modified>
</cp:coreProperties>
</file>